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13" w:rsidRPr="00970C34" w:rsidRDefault="00D71013" w:rsidP="00D71013">
      <w:pPr>
        <w:jc w:val="center"/>
        <w:rPr>
          <w:b/>
          <w:sz w:val="28"/>
          <w:szCs w:val="28"/>
        </w:rPr>
      </w:pPr>
      <w:r w:rsidRPr="00970C34">
        <w:rPr>
          <w:b/>
          <w:sz w:val="28"/>
          <w:szCs w:val="28"/>
        </w:rPr>
        <w:t>Администрация сельского поселения «село Манилы»</w:t>
      </w:r>
    </w:p>
    <w:p w:rsidR="00D71013" w:rsidRDefault="00D71013" w:rsidP="00D71013">
      <w:pPr>
        <w:jc w:val="center"/>
        <w:rPr>
          <w:b/>
          <w:sz w:val="28"/>
          <w:szCs w:val="28"/>
        </w:rPr>
      </w:pPr>
      <w:proofErr w:type="spellStart"/>
      <w:r w:rsidRPr="00970C34">
        <w:rPr>
          <w:b/>
          <w:sz w:val="28"/>
          <w:szCs w:val="28"/>
        </w:rPr>
        <w:t>Пенжинского</w:t>
      </w:r>
      <w:proofErr w:type="spellEnd"/>
      <w:r w:rsidRPr="00970C34">
        <w:rPr>
          <w:b/>
          <w:sz w:val="28"/>
          <w:szCs w:val="28"/>
        </w:rPr>
        <w:t xml:space="preserve"> муниципального района</w:t>
      </w:r>
    </w:p>
    <w:p w:rsidR="00D71013" w:rsidRDefault="00D71013" w:rsidP="00D71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D71013" w:rsidRPr="00970C34" w:rsidRDefault="00D71013" w:rsidP="00D71013">
      <w:pPr>
        <w:jc w:val="center"/>
        <w:rPr>
          <w:b/>
          <w:sz w:val="28"/>
          <w:szCs w:val="28"/>
        </w:rPr>
      </w:pPr>
      <w:r w:rsidRPr="00970C34">
        <w:rPr>
          <w:b/>
          <w:sz w:val="28"/>
          <w:szCs w:val="28"/>
        </w:rPr>
        <w:t>__________________________________________________________</w:t>
      </w:r>
    </w:p>
    <w:p w:rsidR="00D71013" w:rsidRPr="00970C34" w:rsidRDefault="00D71013" w:rsidP="00D71013">
      <w:pPr>
        <w:jc w:val="center"/>
        <w:rPr>
          <w:sz w:val="28"/>
          <w:szCs w:val="28"/>
        </w:rPr>
      </w:pPr>
      <w:r w:rsidRPr="00970C34">
        <w:rPr>
          <w:sz w:val="28"/>
          <w:szCs w:val="28"/>
        </w:rPr>
        <w:t xml:space="preserve">688863 </w:t>
      </w:r>
      <w:proofErr w:type="spellStart"/>
      <w:r w:rsidRPr="00970C34">
        <w:rPr>
          <w:sz w:val="28"/>
          <w:szCs w:val="28"/>
        </w:rPr>
        <w:t>Пенжинский</w:t>
      </w:r>
      <w:proofErr w:type="spellEnd"/>
      <w:r w:rsidRPr="00970C34">
        <w:rPr>
          <w:sz w:val="28"/>
          <w:szCs w:val="28"/>
        </w:rPr>
        <w:t xml:space="preserve"> р-он, с. Манилы, ул. 50 лет образования СССР, д.№ 2, </w:t>
      </w:r>
    </w:p>
    <w:p w:rsidR="00D71013" w:rsidRPr="00970C34" w:rsidRDefault="00D71013" w:rsidP="00D71013">
      <w:pPr>
        <w:jc w:val="center"/>
        <w:rPr>
          <w:sz w:val="28"/>
          <w:szCs w:val="28"/>
        </w:rPr>
      </w:pPr>
      <w:r w:rsidRPr="00970C34">
        <w:rPr>
          <w:sz w:val="28"/>
          <w:szCs w:val="28"/>
        </w:rPr>
        <w:t>тел/факс (8-415-46) 67-078</w:t>
      </w:r>
    </w:p>
    <w:p w:rsidR="0011008F" w:rsidRPr="0011008F" w:rsidRDefault="0011008F" w:rsidP="0011008F">
      <w:pPr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08F" w:rsidRPr="0011008F" w:rsidRDefault="0011008F" w:rsidP="0011008F">
      <w:pPr>
        <w:spacing w:after="0" w:line="33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ПОСТАНОВЛЕНИЕ </w:t>
      </w:r>
    </w:p>
    <w:p w:rsidR="0011008F" w:rsidRPr="0011008F" w:rsidRDefault="00723902" w:rsidP="0011008F">
      <w:pPr>
        <w:spacing w:after="24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 03 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утверждении Административного регламента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«село Манилы» 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муниципальной услуги «Выдача разрешений на проведение земляных работ в сельском поселении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«село Манилы»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1008F" w:rsidRPr="0011008F" w:rsidRDefault="0011008F" w:rsidP="0011008F">
      <w:pPr>
        <w:spacing w:after="0" w:line="33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1013" w:rsidRDefault="0011008F" w:rsidP="0011008F">
      <w:pPr>
        <w:spacing w:after="24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Утвердить Административный регламент «Выдача разрешений на проведение земляных работ в сельском поселении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«село Манилы»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Опубликовать настоящее постановление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«село Манилы»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Постановление вступает в силу со дня его опубликования.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1008F" w:rsidRPr="0011008F" w:rsidRDefault="0011008F" w:rsidP="0011008F">
      <w:pPr>
        <w:spacing w:after="24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Глава сельского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поселения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«село Манилы»                               </w:t>
      </w:r>
      <w:proofErr w:type="spellStart"/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М.А.Килик</w:t>
      </w:r>
      <w:proofErr w:type="spell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1008F" w:rsidRPr="0011008F" w:rsidRDefault="00723902" w:rsidP="00D71013">
      <w:pPr>
        <w:spacing w:after="0" w:line="33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«село Манилы»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="0011008F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1008F" w:rsidRPr="0011008F" w:rsidRDefault="0011008F" w:rsidP="0011008F">
      <w:pPr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08F" w:rsidRPr="0011008F" w:rsidRDefault="0011008F" w:rsidP="0011008F">
      <w:pPr>
        <w:spacing w:after="0" w:line="33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предоставлению муниципальной услуги «Выдача разрешения на проведение земляных работ» </w:t>
      </w:r>
    </w:p>
    <w:p w:rsidR="00723902" w:rsidRDefault="0011008F" w:rsidP="0011008F">
      <w:pPr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1.1 Предмет регулирования административного регламента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Предметом регулирования административного регламента являются отношения, возникающие между заявителями и Администрацией сельского поселения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«село Манилы»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по тексту – Администрацией поселения), связанные с выдачей разрешения на проведение земляных работ (далее – муниципальная услуга), создания комфортных условий для получения муниципальной услуги.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Настоящий Административный регламент определяет сроки и последовательность действий (административных процедур) при предоставлении муниципальной услуги.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1.2. Описание заявителей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Заявителями муниципальной услуги являются юридические лица (далее - пользователи).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 Порядок информирования о правилах предоставления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1.3.1. Местонахождение: Администрации сельского поселения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«село Манилы»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Камчатский край </w:t>
      </w:r>
      <w:proofErr w:type="spellStart"/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Пенжинский</w:t>
      </w:r>
      <w:proofErr w:type="spell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анилы</w:t>
      </w:r>
      <w:proofErr w:type="spell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 лет образования СССР дом 2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1.3.2. Почтовый адрес: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688863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Камчатский край </w:t>
      </w:r>
      <w:proofErr w:type="spellStart"/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Пенжинский</w:t>
      </w:r>
      <w:proofErr w:type="spellEnd"/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анилы</w:t>
      </w:r>
      <w:proofErr w:type="spellEnd"/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 лет образования СССР дом 2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лефон: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телефон (факс) 8 (41546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67066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1.3.3. Режим работы: по вопросам предоставления муниципальной услуги должностными лицами Админи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 поселения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Понедельник 9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.00-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18.00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перерыв 1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.00-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14.00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Вторник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.00-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18.00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перерыв 1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.00-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14.00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реда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.00-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18.00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перерыв 1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.00-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14.00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Четверг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.00-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18.00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перерыв 1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.00- 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14.00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902"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 9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.00-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13.00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D71013" w:rsidRDefault="0011008F" w:rsidP="0011008F">
      <w:pPr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Суббота выходной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Воскресенье выходной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предпраздничные дни продолжительность рабочего времени сокращается на 1 час.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Адрес интернет-сайта:</w:t>
      </w:r>
      <w:r w:rsidR="0072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10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7239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manilil</w:t>
      </w:r>
      <w:proofErr w:type="spellEnd"/>
      <w:r w:rsidR="00723902" w:rsidRP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7239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//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Адрес электронной почты: </w:t>
      </w:r>
      <w:proofErr w:type="spellStart"/>
      <w:r w:rsidR="00D710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manili</w:t>
      </w:r>
      <w:proofErr w:type="spellEnd"/>
      <w:r w:rsidR="00D71013" w:rsidRP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="00D710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koryak</w:t>
      </w:r>
      <w:proofErr w:type="spellEnd"/>
      <w:r w:rsidR="00D71013" w:rsidRP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D710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="00D71013" w:rsidRP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D710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1.3.4. Информация о порядке предоставления муниципальной услуги представляется: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Главой Администрации поселения при личном обращении;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с использованием средств почтовой, телефонной связи и электронной почты;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1.3.4.1.Основными требованиями к информированию заявителей являются: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достоверность предоставляемой информации;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четкость изложения информации;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полнота информирования;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наглядность форм предоставляемой информации;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удобство и доступность получения информации;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оперативность предоставления информации.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1.3.4.2.Порядок проведения специалистом Администрации поселения консультаций по вопросам предоставления муниципальной услуги представлен в пункте 2.14.3. настоящего Административного регламента.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1.3.4.3.Заявители, направившие в Администрацию поселения документы для предоставления муниципальной услуги информируются специалистом Администрации поселения по вопросам, указанным в пункте 2.14.3. настоящего Административного регламента.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1.3.4.4.В любое время с момента приема документов, указанных в пункте 2.6. настоящего Административного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1.3.4.5.Для получения сведений о прохождении процедур по предоставлению муниципальной услуги заявителем указываются (называются) дата и входящий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номер, указанные в полученном заявителем втором экземпляре заявления.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извлечения из текста настоящего административного регламента с приложениями;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перечень документов, необходимых для получения муниципальной услуги, а также требования, предъявляемые к этим документам;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график приема граждан;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образцы оформления документов, необходимых для предоставления муниципальной услуги;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порядок информирования о ходе предоставления муниципальной услуги;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порядок обжалования решений, действий или бездействия специалистов, ответственных за предоставление муниципальной услуги.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Информация о порядке предоставления муниципальной услуги размещается на официальном сайте Администрации</w:t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«село Манилы»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публикуется в средствах массовой информации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Муниципальная услуга «Выдача разрешения на проведение земляных работ».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 Наименование органа местного самоуправления, предоставляющего муниципальную услугу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2.2.1. Предоставление муниципальной услуги осуществляют специалисты Администрации сельского поселения </w:t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«село Манилы»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2.2.2. В процессе предоставления муниципальной услуги Администрация поселения взаимодействует с: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МВД «Корякский» №19</w:t>
      </w:r>
    </w:p>
    <w:p w:rsidR="00CD565E" w:rsidRDefault="0011008F" w:rsidP="0011008F">
      <w:pPr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2.3. Результат предоставления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Конечными результатами предоставления муниципальной услуги являются: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2) решение об отказе в выдаче разрешения.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2.4. Сроки предоставления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Муниципальная услуга предоставляется в течение двадцати рабочих дней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запроса специалистом Администрации, ответственным за прием документов.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2.5.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Нормативные правовые акты, регулирующие исполнение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Предоставление муниципальной услуги осуществляется в соответствии с: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Конституция Российской Федерации (Собрание законодательства Российской Федерации, 2009, N 4, ст. 445);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Закон Российской Федерации от 27 апреля 1993 г. N 4866-1 "Об обжаловании в суд действий и решений, нарушающих права и свободы граждан" (Российская газета, 1993, 12 мая;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Собрание законодательства Российской Федерации, 1995, N 51, ст. 4970; 2009, N 7, ст. 772);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Федеральный закон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N 52, ст. 6974;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2011, N 23, ст. 3263);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Федеральный закон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Постановление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2.6. Исчерпывающий перечень документов, необходимых в соответствии с законодательными и иными нормативными правовыми актами для исполнения муниципальной услуги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аявку по форме, согласно приложению 3 к настоящему регламенту с подробной характеристикой планирующихся работ, гарантией обеспечения техникой для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вывоза лишнего грунта, наличия всех необходимых материалов, переходных мостиков, оградительных щитов, предупредительных знаков, устройства освещения;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график производства земляных работ и полного восстановления разрытой территории и нарушаемых объектов благоустройства;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проектную документацию (для ознакомления), согласованную в установленном порядке;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схему ограждения и организации движения транспорта, а также график выполнения работ, согласованные с</w:t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МВД «Корякский» №19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ГИБДД);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копию лицензии на право производства соответствующих видов работ;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2.6.1.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к оформлению документов, представляемых заявителями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2.6.1.1 В заявлении указываются следующие обязательные характеристики: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физического лица), номер контактного телефона.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2.6.1.2.Заявление может быть заполнено от руки или машинописным способом и распечатано посредством электронных печатающих устройств.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2.6.1.3.Заявление на предоставление муниципальной услуги формируется в 2 экземплярах и подписывается заявителем.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Заявления и документы, необходимые для предоставления муниципальной услуги, представляются в соответствии с действующим законодательством при личном обращении в Администрацию поселения, либо направляются по почте, либо по информационно - телекоммуникационным сетям общего доступа, в том числе сети Интернет.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Обращение с заявлением лица, не относящегося к категории заявителей; документ, удостоверяющий личность заявителя, недействителен и (или) подлежит смене.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2.8.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оснований для приостановления либо отказа в предоставлении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Основаниями для приостановления либо отказа в предоставлении муниципальной услуги являются: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наличие в представленных документах исправлений, не позволяющих однозначно истолковать их содержание;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непредставление документов, указанных в пункте 2.5. настоящего Административного регламента;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документы, представленные заявителем, не соответствуют требованиям пункта 2.5. настоящего Административного регламента;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2.9. Требования к порядку предоставления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Муниципальная услуга предоставляется заявителям на бесплатной основе;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2.12.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местам предоставления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2.12.1.Помещения, выделенные для предоставления муниципальной услуги, должны соответствовать санитарно-эпидемиологическим правилам и нормативам, обеспечивать комфортное пребывание заявителей и исполнителей муниципальной услуги (согласно «Гигиеническим требованиям к персональным электронно-вычисленным машинам и организации работы.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СанПиН 2.2.2 /2.4.1340-03», «Гигиеническим требованиям к естественному, искусственному и совмещенному освещению жилых и общественных зданий.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СанПиН 2.2.2 /2.1.1.1278-03»).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2.12.2.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Ожидание приема заявителей осуществляется в приемной Администрации.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2.12.3. Места ожидания и предоставления муниципальной услуги оборудуются: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соответствующими указателями входа и выхода;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табличками с номерами и наименованиями помещений;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доступными местами общественного пользования (туалетами);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средствами пожаротушения;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специальными напольными и (или) настенными вешалками для верхней одежды;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стульями для отдыха заявителей,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столами для оформления документов, которые обеспечиваются бумагой, ручками.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2.12.4. Помещение снабжается табличками с указанием фамилии, имени, отчества и должности лица,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2.12.5. Место для приема заявителя должно быть снабжено стулом, иметь место для письма и раскладки документов.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2.12.6. Рабочие места уполномоченных лиц Администрации оборудуются оргтехникой, необходимыми канцелярскими товарами.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2.12.7. В целях обеспечения конфиденциальности сведений о заявителе уполномоченным лицом одновременно ведется прием только одного заявителя.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2.13. Показатели доступности и качества предоставления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2.13.1. Показатели доступности предоставления муниципальной услуги: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транспортная доступность к местам предоставления муниципальной услуги;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размещение информации о порядке предоставления муниципальной услуги на официальном сайте Администрации </w:t>
      </w:r>
      <w:r w:rsidR="00121D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="00121D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Манилы»</w:t>
      </w:r>
      <w:proofErr w:type="spell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2.13.2.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Показатели качества муниципальной услуги: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соблюдение срока предоставления муниципальной услуги;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соблюдение сроков ожидания в очереди при предоставлении муниципальной услуги;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сокращение количества обращений и продолжительности сроков взаимодействия заявителя с должностными лицами при предоставлении муниципальной услуги.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2.14.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Предоставление муниципальной услуги может осуществляться в многофункциональном центре предоставления государственных и муниципальных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услуг (далее МФЦ).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</w:t>
      </w:r>
      <w:proofErr w:type="spellStart"/>
      <w:r w:rsidR="00B40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Пенжинского</w:t>
      </w:r>
      <w:proofErr w:type="spellEnd"/>
      <w:r w:rsidR="00B40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="00B40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района.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2.14.1.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Информирование заинтересованных лиц осуществляется бесплатно.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2.14.2. Документы, указанные в подразделе пункта 2.5. настоящего Административного регламента, могут быть направлены в Администрацию поселения почтовым отправлением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2.14.3. Порядок получения консультаций о предоставлении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2.14.3.1.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заявителями, а также с использованием средств Интернет, почтовой, телефонной связи и посредством электронной почты.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поселения обязаны: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подробно в корректной форме информировать заинтересованное лицо о порядке получения муниципальной услуги;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избегать конфликтных ситуаций, способных нанести ущерб их репутации или авторитету органа местного самоуправления;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соблюдать права и законные интересы заявителей;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2.14.3.2. Консультации предоставляются по следующим вопросам: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источника получения документов, необходимых для предоставления муниципальной услуги (орган, организация и их местонахождение);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времени приема и выдачи документов;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сроков предоставления муниципальной услуги;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порядка обжалования действий (бездействия) и решений, осуществляемых и принимаемых в ходе предоставления муниципальной услуги.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2.14.3.3.Консультации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поселения, указанным в пункте 1.3. настоящего Административного регламента.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3.1. Последовательность административных действий (процедур) при предоставлении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Предоставление Муниципальной услуги включает в себя следующие административные процедуры: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1) прием документов;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2) рассмотрение заявления;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подготовка и утверждение решения на проведение земляных работ или подготовка и утверждение об отказе в выдаче решения на проведения земляных работ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4) выдача разрешения или отказа на проведение земляных работ.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Последовательность административных действий (процедур) по предоставлению муниципальной услуги отражена в блок- схеме, представленной в Приложении № 1 к настоящему административному регламенту.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 Прием и рассмотрение документов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3.2.1.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3.2.2. В случае представления соответствующих исходных данных не в полном объеме, согласно подразделу 2.5 настоящего Административного регламента, или с нарушением действующего законодательства РФ оформление приостанавливается до устранения недостатков.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3.2.3. Пользователь информируется о причинах приостановления (отклонения) предоставления муниципальной услуги.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3.2.4. Дополнительные (откорректированные) исходные данные для выдачи разрешения на проведение земляных работ, пользователь представляет в Администрацию в течение 10 дней.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3.2.5.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3.2.6. Если работы в указанные в разрешение сроки не могут быть выполнены, организация, производящая работы, обязана за 3 дня до истечения срока продлить срок действия разрешения у Главы сельского поселения </w:t>
      </w:r>
      <w:r w:rsidR="00CD5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«село Манилы»</w:t>
      </w:r>
    </w:p>
    <w:p w:rsidR="003C0716" w:rsidRDefault="0011008F" w:rsidP="003C0716">
      <w:pPr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Основания для отказа в предоставлении муниципальной услуги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3.3.1. Пользователю отказывается в предоставлении муниципальной услуги по следующим основаниям: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при отсутствии утвержденной в установленном порядке проектной документации;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при отсутствии согласований производства земляных работ с владельцами подземных инженерных сетей и с землепользователями.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Указанные основания для отказа в предоставлении муниципальной услуги являются исчерпывающими.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3.3.2.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услуги может быть приостановлено в следующих случаях при отсутствии: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заявки по форме, утвержденной согласно приложению 3 к настоящему регламенту,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графика производства земляных работ и полного восстановления разрытой территории и нарушаемых объектов благоустройства;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схемы ограждения и организации движения транспорта, а также график выполнения работ, согласованные с ГИБДД;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копии лицензии на право производства соответствующих видов работ;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3.4. Выдача решения на проведение земляных работ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Сотрудник Администрации поселения, регистрирует постановление (решение) на проведение земляных работ в журнале регистрации заявлений и подготовки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решений и направляет заявителю в порядке делопроизводства экземпляр решения на изменение вида разрешенного использования земельных участков.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Второй экземпляр на бумажном и электронном носителях хран</w:t>
      </w:r>
      <w:r w:rsidR="00CD5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ятся в Администрации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D5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«село Манилы»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IV. Порядок и формы </w:t>
      </w:r>
      <w:proofErr w:type="gramStart"/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 Текущий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уполномоченными лицами осуществляется Главой поселения.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 Уполномоченные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Персональная ответственность уполномоченных лиц закрепляется в их должностных инструкциях в соответствии с требованиями законодательства.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Уполномоченное лицо, ответственное за предоставление муниципальной услуги, несет персональную ответственность за: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работы по предоставлению муниципальной услуги в соответствии с настоящим Административным регламентом,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за соблюдение, полноту и качество исполнения положений настоящего Административного регламента.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4.3.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исполнения, а также за соблюдением положений настоящего Административного регламента осуществляет Глава поселения в форме регулярных проверок соблюдения и исполнения уполномоченными лицами положений Административного регламента, иных нормативных правовых актов Российской Федерации и </w:t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Камчатского края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результатам проверок Глава поселения дает указания по устранению выявленных нарушений, контролирует их исполнение.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Периодичность осуществления текущего контроля устанавливается Администрацией поселения.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4.4.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заявителей, содержащих жалобы на действия (бездействия) уполномоченных лиц, а также проверки исполнения положений настоящего Административного регламента.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4.5.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4.7.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комиссия, председателем которой является Глава поселения.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состав комиссии включаются муниципальные служащие Администрации.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Комиссия имеет право: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разрабатывать предложения по вопросам предоставления муниципальной услуги;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привлекать к своей работе экспертов, специализированные консультационные, оценочные и иные организации.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Справка подписывается председателем комиссии.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5.1. Действия (бездействие) и решения уполномоченных лиц,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5.2. Заявители имеют право обратиться с жалобой лично или направить письменное обращение, жалобу (претензию) (Приложение № 3 к настоящему Административному регламенту).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обращении заявителей в письменной форме рассмотрение обращений осуществляется в порядке, установленном нормативными правовыми актами Российской Федерации и </w:t>
      </w:r>
      <w:r w:rsidR="00D7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Камчатского края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уполномоченному лицу, допустившему нарушение в ходе предоставления муниципальной услуги.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5.4. Глава поселения проводит личный прием заявителей по жалобам в соответствии с режимом работы, указанным в пункте 2.2.3 настоящего Административного регламента.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Личный прием проводится по предварительной записи с использованием средств телефонной связи по номерам телефонов, указанным в пункте 2.2.4. настоящего Административного регламента.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Уполномоченное лицо, осуществляющее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5.5. При обращении заявителей в письменной форме срок рассмотрения жалобы не должен превышать 30 (тридцати) дней с момента регистрации такого обращения (Приложение № 4 к настоящему Административному регламенту).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(тридцати) дней, уведомив о продлении срока его рассмотрения заявителя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5.6.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жалобы, ставит личную подпись и дату.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5.7. По результатам рассмотрения жалобы Главой поселения принимается решение об удовлетворении требований заявителя либо об отказе в удовлетворении жалобы (Приложение № 4 к настоящему Административному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регламенту).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Письменный ответ, содержащий результаты рассмотрения обращения направляется заявителю.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5.8. Если в письменном обращении не 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указаны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5.9. При получении письменного обращения, в котором содержатся нецензурные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5.10. В случае</w:t>
      </w:r>
      <w:proofErr w:type="gramStart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5.14. Заявители вправе обжаловать решения, принятые в ходе предоставления муниципальной услуги, действия или бездействие уполномоченных лиц Администрации, в судебном порядке. </w:t>
      </w:r>
      <w:r w:rsidRPr="001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02484" w:rsidRPr="003C0716" w:rsidRDefault="00802484" w:rsidP="003C0716">
      <w:pPr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ПРИЛОЖЕНИЕ № 1</w:t>
      </w:r>
    </w:p>
    <w:p w:rsidR="00802484" w:rsidRPr="00802484" w:rsidRDefault="00802484" w:rsidP="003C07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к административному регламенту Администрации </w:t>
      </w:r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сельского поселения «село </w:t>
      </w:r>
      <w:proofErr w:type="spellStart"/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Манилы»</w:t>
      </w:r>
      <w:proofErr w:type="spellEnd"/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по оказанию муниципальной услуги «В</w:t>
      </w:r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ыдача разрешения  на проведение  </w:t>
      </w: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земляных работ»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ОБЯЗАТЕЛЬСТВО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Я, ___________________________________________________________________________,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Обязуюсь соблюдать правила организации производства земляных работ в </w:t>
      </w:r>
      <w:proofErr w:type="spellStart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Лесновском</w:t>
      </w:r>
      <w:proofErr w:type="spellEnd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сельском поселении. Подтверждаю, что данный объект полностью обеспечен необходимыми материалами, рабочей силой и проектной документацией. Все работы по восстановлению разрытой территории, дорожного покрытия и объектов благоустройства обязуюсь выполнить в установленные в   ордере сроки.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 За невыполнение обязательств по настоящему ордеру я несу ответственность в соответствии с законодательством Российской Федерации.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Ответственный</w:t>
      </w:r>
      <w:proofErr w:type="gramEnd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за производство работ 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                                                         ( ФИО, подпись)</w:t>
      </w:r>
    </w:p>
    <w:p w:rsidR="00802484" w:rsidRPr="00802484" w:rsidRDefault="003C0716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«___»_______________ 2015</w:t>
      </w:r>
      <w:r w:rsidR="00802484"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г.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u w:val="single"/>
          <w:lang w:eastAsia="ru-RU"/>
        </w:rPr>
        <w:t>Служебные отметки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u w:val="single"/>
          <w:lang w:eastAsia="ru-RU"/>
        </w:rPr>
        <w:t> </w:t>
      </w:r>
      <w:bookmarkStart w:id="0" w:name="_GoBack"/>
      <w:bookmarkEnd w:id="0"/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Ордер №_____ действит</w:t>
      </w:r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елен по «___» ______________2015</w:t>
      </w: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г.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 руководитель 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 (подпись)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Ордер №_____ пр</w:t>
      </w:r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одлён  до___» ______________2015</w:t>
      </w: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г.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 руководитель 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 (подпись)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Ордер №_____ продлён до «___» ______________201</w:t>
      </w:r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</w:t>
      </w: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г.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 руководитель 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 (подпись)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Ордер №_____</w:t>
      </w:r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закрыт «___» ______________2015</w:t>
      </w: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г.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Дорожное покрытие и элементы благоустройства восстановлены полностью.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 руководитель 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 (подпись)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                 </w:t>
      </w:r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</w:t>
      </w: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ПРИЛОЖЕНИЕ № 2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 административному регламенту Администрации Новоселицкого сельского поселения по оказанию муниципальной услуги «Выдача разрешения  на проведение</w:t>
      </w:r>
    </w:p>
    <w:p w:rsidR="00802484" w:rsidRPr="00802484" w:rsidRDefault="00802484" w:rsidP="0080248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земляных работ»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                                </w:t>
      </w:r>
      <w:r w:rsidR="003C071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          </w:t>
      </w: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ЗАЯВКА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    НА ПОЛУЧЕНИЕ РАЗРЕШЕНИЯ (ОРДЕРА) НА ПРОИЗВОДСТВО ЗЕМЛЯНЫХ РАБОТ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Организация, производитель работ_________________________________________________________________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Адрес объекта_______________________________________________________________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Место проведения работ_________________________________________________________________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Вид и объем работ_________________________________________________________________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Вид вскрываемого покрытия, площадь_______________________________________________________________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Сроки выполнения работ           Начало_______________________________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                                   Окончание____________________________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Полное  восстановление  дорожного  покрытия и объектов благоустройства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будет произведено в срок </w:t>
      </w:r>
      <w:proofErr w:type="gramStart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</w:t>
      </w:r>
      <w:proofErr w:type="gramEnd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Руководитель организации (предприятия)__________________ 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 Подпись            ФИО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Сведения об </w:t>
      </w:r>
      <w:proofErr w:type="gramStart"/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ответственном</w:t>
      </w:r>
      <w:proofErr w:type="gramEnd"/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за производство работ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(заполняется </w:t>
      </w:r>
      <w:proofErr w:type="gramStart"/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ответственным</w:t>
      </w:r>
      <w:proofErr w:type="gramEnd"/>
      <w:r w:rsidRPr="0080248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за производство работ</w:t>
      </w: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ФИО___________________________________________________________________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Приказ по организации N______ </w:t>
      </w:r>
      <w:proofErr w:type="gramStart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</w:t>
      </w:r>
      <w:proofErr w:type="gramEnd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Должность, образование___________________________________________________________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Паспортные </w:t>
      </w:r>
      <w:proofErr w:type="spellStart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данные___________N</w:t>
      </w:r>
      <w:proofErr w:type="spellEnd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_______ </w:t>
      </w:r>
      <w:proofErr w:type="gramStart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выдан</w:t>
      </w:r>
      <w:proofErr w:type="gramEnd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Домашний адрес, телефон_______________________________________________________________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подпись________________________________________</w:t>
      </w:r>
    </w:p>
    <w:p w:rsidR="00802484" w:rsidRPr="00802484" w:rsidRDefault="00802484" w:rsidP="00802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           </w:t>
      </w:r>
      <w:proofErr w:type="gramStart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ответственного</w:t>
      </w:r>
      <w:proofErr w:type="gramEnd"/>
      <w:r w:rsidRPr="0080248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за производство работ</w:t>
      </w:r>
    </w:p>
    <w:p w:rsidR="0011008F" w:rsidRDefault="0011008F"/>
    <w:sectPr w:rsidR="0011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6E"/>
    <w:multiLevelType w:val="multilevel"/>
    <w:tmpl w:val="A05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723B"/>
    <w:multiLevelType w:val="multilevel"/>
    <w:tmpl w:val="487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81CC8"/>
    <w:multiLevelType w:val="multilevel"/>
    <w:tmpl w:val="95C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40349"/>
    <w:multiLevelType w:val="multilevel"/>
    <w:tmpl w:val="71A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E0748"/>
    <w:multiLevelType w:val="multilevel"/>
    <w:tmpl w:val="E9B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95AF2"/>
    <w:multiLevelType w:val="multilevel"/>
    <w:tmpl w:val="800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F7C9E"/>
    <w:multiLevelType w:val="multilevel"/>
    <w:tmpl w:val="3BF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372F4"/>
    <w:multiLevelType w:val="multilevel"/>
    <w:tmpl w:val="8DF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257B8"/>
    <w:multiLevelType w:val="multilevel"/>
    <w:tmpl w:val="C7A8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D00CC"/>
    <w:multiLevelType w:val="multilevel"/>
    <w:tmpl w:val="9F9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3229A"/>
    <w:multiLevelType w:val="multilevel"/>
    <w:tmpl w:val="66F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56407"/>
    <w:multiLevelType w:val="multilevel"/>
    <w:tmpl w:val="6124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363E5"/>
    <w:multiLevelType w:val="multilevel"/>
    <w:tmpl w:val="1E1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A2541"/>
    <w:multiLevelType w:val="multilevel"/>
    <w:tmpl w:val="DF1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A2CAF"/>
    <w:multiLevelType w:val="multilevel"/>
    <w:tmpl w:val="E3EA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E3900"/>
    <w:multiLevelType w:val="multilevel"/>
    <w:tmpl w:val="E6A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E2945"/>
    <w:multiLevelType w:val="multilevel"/>
    <w:tmpl w:val="115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563BD"/>
    <w:multiLevelType w:val="multilevel"/>
    <w:tmpl w:val="3F2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1"/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3"/>
    <w:rsid w:val="0011008F"/>
    <w:rsid w:val="00121D5A"/>
    <w:rsid w:val="003C0716"/>
    <w:rsid w:val="00684493"/>
    <w:rsid w:val="00723902"/>
    <w:rsid w:val="00802484"/>
    <w:rsid w:val="009352BB"/>
    <w:rsid w:val="00A74036"/>
    <w:rsid w:val="00B4089B"/>
    <w:rsid w:val="00CD565E"/>
    <w:rsid w:val="00CD7352"/>
    <w:rsid w:val="00D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4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6715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00508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4113218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908">
              <w:marLeft w:val="42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42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0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2739">
                  <w:marLeft w:val="19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52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3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3417">
              <w:marLeft w:val="225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03644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Килик</dc:creator>
  <cp:keywords/>
  <dc:description/>
  <cp:lastModifiedBy>Килик</cp:lastModifiedBy>
  <cp:revision>4</cp:revision>
  <cp:lastPrinted>2015-01-18T21:39:00Z</cp:lastPrinted>
  <dcterms:created xsi:type="dcterms:W3CDTF">2015-01-15T23:15:00Z</dcterms:created>
  <dcterms:modified xsi:type="dcterms:W3CDTF">2015-01-18T21:41:00Z</dcterms:modified>
</cp:coreProperties>
</file>